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67F" w:rsidRPr="00066F7D" w:rsidRDefault="00CB267F" w:rsidP="00450125">
      <w:pPr>
        <w:pStyle w:val="Title"/>
        <w:rPr>
          <w:rFonts w:ascii="Arial Black" w:hAnsi="Arial Black"/>
        </w:rPr>
      </w:pPr>
      <w:r w:rsidRPr="00066F7D">
        <w:rPr>
          <w:rFonts w:ascii="Arial Black" w:hAnsi="Arial Black"/>
        </w:rPr>
        <w:t>Resource list</w:t>
      </w:r>
    </w:p>
    <w:p w:rsidR="00CB267F" w:rsidRDefault="00CB267F" w:rsidP="00450125">
      <w:pPr>
        <w:jc w:val="center"/>
        <w:rPr>
          <w:b/>
          <w:i/>
        </w:rPr>
      </w:pPr>
      <w:r>
        <w:rPr>
          <w:b/>
          <w:iCs/>
          <w:sz w:val="28"/>
        </w:rPr>
        <w:t>(</w:t>
      </w:r>
      <w:r>
        <w:rPr>
          <w:rFonts w:ascii="VAGRounded BT" w:hAnsi="VAGRounded BT"/>
          <w:b/>
          <w:iCs/>
          <w:sz w:val="28"/>
        </w:rPr>
        <w:t>for loved ones and support people</w:t>
      </w:r>
      <w:r>
        <w:rPr>
          <w:b/>
          <w:iCs/>
          <w:sz w:val="28"/>
        </w:rPr>
        <w:t>)</w:t>
      </w:r>
    </w:p>
    <w:p w:rsidR="00CB267F" w:rsidRPr="00FB79AD" w:rsidRDefault="00CB267F" w:rsidP="00450125">
      <w:pPr>
        <w:rPr>
          <w:sz w:val="16"/>
          <w:szCs w:val="16"/>
        </w:rPr>
      </w:pPr>
    </w:p>
    <w:p w:rsidR="00CB267F" w:rsidRPr="00FB79AD" w:rsidRDefault="00024F7B" w:rsidP="00450125">
      <w:pPr>
        <w:rPr>
          <w:b/>
          <w:sz w:val="22"/>
          <w:szCs w:val="22"/>
        </w:rPr>
      </w:pPr>
      <w:r w:rsidRPr="00FB79AD">
        <w:rPr>
          <w:sz w:val="22"/>
          <w:szCs w:val="22"/>
        </w:rPr>
        <w:t>There are the 4 levels of help for drug users</w:t>
      </w:r>
      <w:r w:rsidR="0007222C" w:rsidRPr="00FB79AD">
        <w:rPr>
          <w:sz w:val="22"/>
          <w:szCs w:val="22"/>
        </w:rPr>
        <w:t>. (Refer to Action Plan for drug users):</w:t>
      </w:r>
    </w:p>
    <w:p w:rsidR="00FB79AD" w:rsidRPr="00FB79AD" w:rsidRDefault="00FB79AD" w:rsidP="00FB79AD">
      <w:pPr>
        <w:rPr>
          <w:sz w:val="16"/>
          <w:szCs w:val="16"/>
        </w:rPr>
      </w:pPr>
    </w:p>
    <w:p w:rsidR="00024F7B" w:rsidRDefault="00024F7B" w:rsidP="00450125">
      <w:pPr>
        <w:rPr>
          <w:sz w:val="22"/>
          <w:szCs w:val="22"/>
        </w:rPr>
      </w:pPr>
      <w:r w:rsidRPr="00FB79AD">
        <w:rPr>
          <w:sz w:val="22"/>
          <w:szCs w:val="22"/>
        </w:rPr>
        <w:t>Level 1. ADIS (Alcohol &amp; Drug Info Service) QLD 24hrs 1800 177 833</w:t>
      </w:r>
      <w:r w:rsidR="00E02E82">
        <w:rPr>
          <w:sz w:val="22"/>
          <w:szCs w:val="22"/>
        </w:rPr>
        <w:t xml:space="preserve"> / </w:t>
      </w:r>
      <w:r w:rsidR="00E02E82">
        <w:t>ADIS N</w:t>
      </w:r>
      <w:r w:rsidR="005515DF">
        <w:t>.</w:t>
      </w:r>
      <w:r w:rsidR="00E02E82">
        <w:t>S</w:t>
      </w:r>
      <w:r w:rsidR="005515DF">
        <w:t>.</w:t>
      </w:r>
      <w:r w:rsidR="00E02E82">
        <w:t>W</w:t>
      </w:r>
      <w:r w:rsidR="005515DF">
        <w:t>.</w:t>
      </w:r>
      <w:r w:rsidR="00E02E82">
        <w:t xml:space="preserve"> 1800 422 599</w:t>
      </w:r>
    </w:p>
    <w:p w:rsidR="00AE6683" w:rsidRDefault="005515DF" w:rsidP="00AE6683">
      <w:r>
        <w:t>Direct Line VIC</w:t>
      </w:r>
      <w:r w:rsidR="00AE6683">
        <w:t xml:space="preserve"> - 1800 888 236 / </w:t>
      </w:r>
      <w:r w:rsidR="00E02E82">
        <w:t>ADIS S</w:t>
      </w:r>
      <w:r>
        <w:t>.</w:t>
      </w:r>
      <w:r w:rsidR="00E02E82">
        <w:t>A</w:t>
      </w:r>
      <w:r>
        <w:t>.</w:t>
      </w:r>
      <w:r w:rsidR="00E02E82">
        <w:t xml:space="preserve"> </w:t>
      </w:r>
      <w:r w:rsidR="00E02E82" w:rsidRPr="00E02E82">
        <w:t>1300 131 340</w:t>
      </w:r>
      <w:r w:rsidR="00564C73">
        <w:t xml:space="preserve"> / ADIS W</w:t>
      </w:r>
      <w:r>
        <w:t>.</w:t>
      </w:r>
      <w:r w:rsidR="00564C73">
        <w:t>A</w:t>
      </w:r>
      <w:r>
        <w:t>.</w:t>
      </w:r>
      <w:r w:rsidR="00564C73">
        <w:t xml:space="preserve"> </w:t>
      </w:r>
      <w:r w:rsidR="00564C73" w:rsidRPr="00564C73">
        <w:t>1800 198 024</w:t>
      </w:r>
    </w:p>
    <w:p w:rsidR="00FB79AD" w:rsidRPr="00FB79AD" w:rsidRDefault="00FB79AD" w:rsidP="00FB79AD">
      <w:pPr>
        <w:rPr>
          <w:sz w:val="16"/>
          <w:szCs w:val="16"/>
        </w:rPr>
      </w:pPr>
    </w:p>
    <w:p w:rsidR="00FC38E0" w:rsidRPr="00FB79AD" w:rsidRDefault="00024F7B" w:rsidP="00450125">
      <w:pPr>
        <w:rPr>
          <w:sz w:val="22"/>
          <w:szCs w:val="22"/>
          <w:lang w:val="en-US"/>
        </w:rPr>
      </w:pPr>
      <w:r w:rsidRPr="00FB79AD">
        <w:rPr>
          <w:sz w:val="22"/>
          <w:szCs w:val="22"/>
        </w:rPr>
        <w:t>Level 2. Weekly Counselling.</w:t>
      </w:r>
      <w:r w:rsidR="00FC38E0" w:rsidRPr="00FB79AD">
        <w:rPr>
          <w:sz w:val="22"/>
          <w:szCs w:val="22"/>
        </w:rPr>
        <w:t xml:space="preserve"> </w:t>
      </w:r>
      <w:r w:rsidR="00450125" w:rsidRPr="00FB79AD">
        <w:rPr>
          <w:sz w:val="22"/>
          <w:szCs w:val="22"/>
          <w:lang w:val="en-US"/>
        </w:rPr>
        <w:t>(</w:t>
      </w:r>
      <w:r w:rsidR="000C79AA">
        <w:rPr>
          <w:sz w:val="22"/>
          <w:szCs w:val="22"/>
          <w:lang w:val="en-US"/>
        </w:rPr>
        <w:t>Mental Health Plan r</w:t>
      </w:r>
      <w:r w:rsidR="00FC38E0" w:rsidRPr="00FB79AD">
        <w:rPr>
          <w:sz w:val="22"/>
          <w:szCs w:val="22"/>
          <w:lang w:val="en-US"/>
        </w:rPr>
        <w:t>eferral from GP required</w:t>
      </w:r>
      <w:r w:rsidR="00450125" w:rsidRPr="00FB79AD">
        <w:rPr>
          <w:sz w:val="22"/>
          <w:szCs w:val="22"/>
          <w:lang w:val="en-US"/>
        </w:rPr>
        <w:t xml:space="preserve"> for Psychologists)</w:t>
      </w:r>
    </w:p>
    <w:p w:rsidR="00C2016C" w:rsidRPr="00FB79AD" w:rsidRDefault="00C2016C" w:rsidP="00C2016C">
      <w:pPr>
        <w:pStyle w:val="ListParagraph"/>
        <w:numPr>
          <w:ilvl w:val="0"/>
          <w:numId w:val="1"/>
        </w:numPr>
        <w:spacing w:after="0" w:line="240" w:lineRule="auto"/>
        <w:rPr>
          <w:rFonts w:ascii="Times New Roman" w:hAnsi="Times New Roman" w:cs="Times New Roman"/>
          <w:lang w:val="en-US"/>
        </w:rPr>
      </w:pPr>
      <w:r w:rsidRPr="00C2016C">
        <w:rPr>
          <w:rFonts w:ascii="Times New Roman" w:hAnsi="Times New Roman" w:cs="Times New Roman"/>
          <w:lang w:val="en-US"/>
        </w:rPr>
        <w:t xml:space="preserve">Michelle Crummer </w:t>
      </w:r>
      <w:r w:rsidRPr="00FB79AD">
        <w:rPr>
          <w:rFonts w:ascii="Times New Roman" w:hAnsi="Times New Roman" w:cs="Times New Roman"/>
          <w:lang w:val="en-US"/>
        </w:rPr>
        <w:t>(Psychologist):</w:t>
      </w:r>
      <w:r w:rsidRPr="00FB79AD">
        <w:rPr>
          <w:rFonts w:ascii="Times New Roman" w:hAnsi="Times New Roman" w:cs="Times New Roman"/>
          <w:lang w:val="en-US"/>
        </w:rPr>
        <w:tab/>
      </w:r>
      <w:r w:rsidRPr="00FB79AD">
        <w:rPr>
          <w:rFonts w:ascii="Times New Roman" w:hAnsi="Times New Roman" w:cs="Times New Roman"/>
          <w:lang w:val="en-US"/>
        </w:rPr>
        <w:tab/>
      </w:r>
      <w:r w:rsidRPr="00C2016C">
        <w:rPr>
          <w:rFonts w:ascii="Times New Roman" w:hAnsi="Times New Roman" w:cs="Times New Roman"/>
          <w:lang w:val="en-US"/>
        </w:rPr>
        <w:t xml:space="preserve">0414 995 098 </w:t>
      </w:r>
      <w:r w:rsidRPr="00FB79AD">
        <w:rPr>
          <w:rFonts w:ascii="Times New Roman" w:hAnsi="Times New Roman" w:cs="Times New Roman"/>
          <w:lang w:val="en-US"/>
        </w:rPr>
        <w:t>(</w:t>
      </w:r>
      <w:r>
        <w:rPr>
          <w:rFonts w:ascii="Times New Roman" w:hAnsi="Times New Roman" w:cs="Times New Roman"/>
          <w:lang w:val="en-US"/>
        </w:rPr>
        <w:t>Tweed &amp; Gold Coast</w:t>
      </w:r>
      <w:r w:rsidRPr="00FB79AD">
        <w:rPr>
          <w:rFonts w:ascii="Times New Roman" w:hAnsi="Times New Roman" w:cs="Times New Roman"/>
          <w:lang w:val="en-US"/>
        </w:rPr>
        <w:t>)</w:t>
      </w:r>
      <w:r>
        <w:rPr>
          <w:rFonts w:ascii="Times New Roman" w:hAnsi="Times New Roman" w:cs="Times New Roman"/>
          <w:lang w:val="en-US"/>
        </w:rPr>
        <w:t xml:space="preserve"> ATAP bulk bill</w:t>
      </w:r>
    </w:p>
    <w:p w:rsidR="00C2016C" w:rsidRPr="00FB79AD" w:rsidRDefault="00C2016C" w:rsidP="00C2016C">
      <w:pPr>
        <w:pStyle w:val="ListParagraph"/>
        <w:numPr>
          <w:ilvl w:val="0"/>
          <w:numId w:val="1"/>
        </w:numPr>
        <w:spacing w:after="0" w:line="240" w:lineRule="auto"/>
        <w:rPr>
          <w:rFonts w:ascii="Times New Roman" w:hAnsi="Times New Roman" w:cs="Times New Roman"/>
          <w:lang w:val="en-US"/>
        </w:rPr>
      </w:pPr>
      <w:r w:rsidRPr="00FB79AD">
        <w:rPr>
          <w:rFonts w:ascii="Times New Roman" w:hAnsi="Times New Roman" w:cs="Times New Roman"/>
          <w:lang w:val="en-US"/>
        </w:rPr>
        <w:t>Greg Gardiner (Psychologist):</w:t>
      </w:r>
      <w:r w:rsidRPr="00FB79AD">
        <w:rPr>
          <w:rFonts w:ascii="Times New Roman" w:hAnsi="Times New Roman" w:cs="Times New Roman"/>
          <w:lang w:val="en-US"/>
        </w:rPr>
        <w:tab/>
      </w:r>
      <w:r w:rsidRPr="00FB79AD">
        <w:rPr>
          <w:rFonts w:ascii="Times New Roman" w:hAnsi="Times New Roman" w:cs="Times New Roman"/>
          <w:lang w:val="en-US"/>
        </w:rPr>
        <w:tab/>
        <w:t>0437 853 924 (Mudgeeraba)</w:t>
      </w:r>
    </w:p>
    <w:p w:rsidR="00FC38E0" w:rsidRPr="00FB79AD" w:rsidRDefault="00FC38E0" w:rsidP="00450125">
      <w:pPr>
        <w:pStyle w:val="ListParagraph"/>
        <w:numPr>
          <w:ilvl w:val="0"/>
          <w:numId w:val="1"/>
        </w:numPr>
        <w:spacing w:after="0" w:line="240" w:lineRule="auto"/>
        <w:rPr>
          <w:rFonts w:ascii="Times New Roman" w:hAnsi="Times New Roman" w:cs="Times New Roman"/>
          <w:lang w:val="en-US"/>
        </w:rPr>
      </w:pPr>
      <w:r w:rsidRPr="00FB79AD">
        <w:rPr>
          <w:rFonts w:ascii="Times New Roman" w:hAnsi="Times New Roman" w:cs="Times New Roman"/>
          <w:lang w:val="en-US"/>
        </w:rPr>
        <w:t>Tania Kalkidis (Clinical Psychologist):</w:t>
      </w:r>
      <w:r w:rsidRPr="00FB79AD">
        <w:rPr>
          <w:rFonts w:ascii="Times New Roman" w:hAnsi="Times New Roman" w:cs="Times New Roman"/>
          <w:lang w:val="en-US"/>
        </w:rPr>
        <w:tab/>
        <w:t>0420 529 695 (Worongary)</w:t>
      </w:r>
    </w:p>
    <w:p w:rsidR="00FC38E0" w:rsidRDefault="00FC38E0" w:rsidP="00450125">
      <w:pPr>
        <w:pStyle w:val="ListParagraph"/>
        <w:numPr>
          <w:ilvl w:val="0"/>
          <w:numId w:val="1"/>
        </w:numPr>
        <w:spacing w:after="0" w:line="240" w:lineRule="auto"/>
        <w:rPr>
          <w:rFonts w:ascii="Times New Roman" w:hAnsi="Times New Roman" w:cs="Times New Roman"/>
          <w:lang w:val="en-US"/>
        </w:rPr>
      </w:pPr>
      <w:r w:rsidRPr="00FB79AD">
        <w:rPr>
          <w:rFonts w:ascii="Times New Roman" w:hAnsi="Times New Roman" w:cs="Times New Roman"/>
          <w:lang w:val="en-US"/>
        </w:rPr>
        <w:t>Compassion Services (Psychologists):</w:t>
      </w:r>
      <w:r w:rsidRPr="00FB79AD">
        <w:rPr>
          <w:rFonts w:ascii="Times New Roman" w:hAnsi="Times New Roman" w:cs="Times New Roman"/>
          <w:lang w:val="en-US"/>
        </w:rPr>
        <w:tab/>
        <w:t>1300 552 367 (Helensvale / Mudgeeraba)</w:t>
      </w:r>
    </w:p>
    <w:p w:rsidR="000C79AA" w:rsidRDefault="000C79AA" w:rsidP="000C79AA">
      <w:pPr>
        <w:pStyle w:val="ListParagraph"/>
        <w:spacing w:after="0" w:line="240" w:lineRule="auto"/>
        <w:ind w:left="360"/>
        <w:rPr>
          <w:rFonts w:ascii="Times New Roman" w:hAnsi="Times New Roman" w:cs="Times New Roman"/>
          <w:lang w:val="en-US"/>
        </w:rPr>
      </w:pPr>
    </w:p>
    <w:p w:rsidR="000C79AA" w:rsidRPr="00FB79AD" w:rsidRDefault="000C79AA" w:rsidP="000C79AA">
      <w:pPr>
        <w:pStyle w:val="ListParagraph"/>
        <w:spacing w:after="0" w:line="240" w:lineRule="auto"/>
        <w:ind w:left="360"/>
        <w:rPr>
          <w:rFonts w:ascii="Times New Roman" w:hAnsi="Times New Roman" w:cs="Times New Roman"/>
          <w:lang w:val="en-US"/>
        </w:rPr>
      </w:pPr>
      <w:r>
        <w:rPr>
          <w:lang w:val="en-US"/>
        </w:rPr>
        <w:t xml:space="preserve">No </w:t>
      </w:r>
      <w:r>
        <w:rPr>
          <w:lang w:val="en-US"/>
        </w:rPr>
        <w:t xml:space="preserve">Mental Health Plan </w:t>
      </w:r>
      <w:r w:rsidRPr="00FB79AD">
        <w:rPr>
          <w:lang w:val="en-US"/>
        </w:rPr>
        <w:t>required</w:t>
      </w:r>
    </w:p>
    <w:p w:rsidR="00450125" w:rsidRDefault="00450125" w:rsidP="00450125">
      <w:pPr>
        <w:pStyle w:val="ListParagraph"/>
        <w:numPr>
          <w:ilvl w:val="0"/>
          <w:numId w:val="1"/>
        </w:numPr>
        <w:spacing w:after="0" w:line="240" w:lineRule="auto"/>
        <w:rPr>
          <w:rFonts w:ascii="Times New Roman" w:hAnsi="Times New Roman" w:cs="Times New Roman"/>
          <w:lang w:val="en-US"/>
        </w:rPr>
      </w:pPr>
      <w:r w:rsidRPr="00FB79AD">
        <w:rPr>
          <w:rFonts w:ascii="Times New Roman" w:hAnsi="Times New Roman" w:cs="Times New Roman"/>
          <w:lang w:val="en-US"/>
        </w:rPr>
        <w:t>Rod Gow (Professional Counsellor): 0418 137 735</w:t>
      </w:r>
    </w:p>
    <w:p w:rsidR="00FB79AD" w:rsidRPr="0046266C" w:rsidRDefault="00FB79AD" w:rsidP="0046266C">
      <w:pPr>
        <w:rPr>
          <w:sz w:val="16"/>
          <w:szCs w:val="16"/>
        </w:rPr>
      </w:pPr>
    </w:p>
    <w:p w:rsidR="00115811" w:rsidRDefault="00024F7B" w:rsidP="00450125">
      <w:pPr>
        <w:rPr>
          <w:sz w:val="22"/>
          <w:szCs w:val="22"/>
        </w:rPr>
      </w:pPr>
      <w:r w:rsidRPr="00FB79AD">
        <w:rPr>
          <w:sz w:val="22"/>
          <w:szCs w:val="22"/>
        </w:rPr>
        <w:t>Level 3. Day treatment for 2 weeks. DayHab Addiction Treatment</w:t>
      </w:r>
      <w:r w:rsidR="0072116F" w:rsidRPr="00FB79AD">
        <w:rPr>
          <w:sz w:val="22"/>
          <w:szCs w:val="22"/>
        </w:rPr>
        <w:t xml:space="preserve"> Centre Melbourne &amp; Gold Coast </w:t>
      </w:r>
    </w:p>
    <w:p w:rsidR="00024F7B" w:rsidRPr="00FB79AD" w:rsidRDefault="00024F7B" w:rsidP="00450125">
      <w:pPr>
        <w:rPr>
          <w:sz w:val="22"/>
          <w:szCs w:val="22"/>
        </w:rPr>
      </w:pPr>
      <w:r w:rsidRPr="00FB79AD">
        <w:rPr>
          <w:sz w:val="22"/>
          <w:szCs w:val="22"/>
        </w:rPr>
        <w:t>1800 329 422</w:t>
      </w:r>
    </w:p>
    <w:p w:rsidR="0046266C" w:rsidRPr="00FB79AD" w:rsidRDefault="0046266C" w:rsidP="0046266C">
      <w:pPr>
        <w:rPr>
          <w:sz w:val="16"/>
          <w:szCs w:val="16"/>
        </w:rPr>
      </w:pPr>
    </w:p>
    <w:p w:rsidR="00024F7B" w:rsidRPr="00FB79AD" w:rsidRDefault="00535B84" w:rsidP="00450125">
      <w:pPr>
        <w:rPr>
          <w:sz w:val="22"/>
          <w:szCs w:val="22"/>
        </w:rPr>
      </w:pPr>
      <w:r w:rsidRPr="00FB79AD">
        <w:rPr>
          <w:sz w:val="22"/>
          <w:szCs w:val="22"/>
        </w:rPr>
        <w:t>Level 4. Residential Rehab. L</w:t>
      </w:r>
      <w:r w:rsidR="00024F7B" w:rsidRPr="00FB79AD">
        <w:rPr>
          <w:sz w:val="22"/>
          <w:szCs w:val="22"/>
        </w:rPr>
        <w:t>ong term around 6 - 12 months.</w:t>
      </w:r>
    </w:p>
    <w:p w:rsidR="0046266C" w:rsidRPr="00FB79AD" w:rsidRDefault="0046266C" w:rsidP="0046266C">
      <w:pPr>
        <w:rPr>
          <w:sz w:val="16"/>
          <w:szCs w:val="16"/>
        </w:rPr>
      </w:pPr>
    </w:p>
    <w:p w:rsidR="009437E5" w:rsidRPr="00FB79AD" w:rsidRDefault="009437E5" w:rsidP="00450125">
      <w:pPr>
        <w:rPr>
          <w:b/>
          <w:sz w:val="22"/>
          <w:szCs w:val="22"/>
        </w:rPr>
      </w:pPr>
      <w:r w:rsidRPr="00FB79AD">
        <w:rPr>
          <w:b/>
          <w:sz w:val="22"/>
          <w:szCs w:val="22"/>
        </w:rPr>
        <w:t>LOVED ONES CAN GET INFO &amp; SUPPORT FROM:</w:t>
      </w:r>
    </w:p>
    <w:p w:rsidR="0046266C" w:rsidRPr="00FB79AD" w:rsidRDefault="0046266C" w:rsidP="0046266C">
      <w:pPr>
        <w:rPr>
          <w:sz w:val="16"/>
          <w:szCs w:val="16"/>
        </w:rPr>
      </w:pPr>
    </w:p>
    <w:p w:rsidR="00115811" w:rsidRPr="00FB79AD" w:rsidRDefault="00115811" w:rsidP="00115811">
      <w:pPr>
        <w:ind w:left="720"/>
        <w:rPr>
          <w:sz w:val="22"/>
          <w:szCs w:val="22"/>
        </w:rPr>
      </w:pPr>
      <w:r w:rsidRPr="00FB79AD">
        <w:rPr>
          <w:sz w:val="22"/>
          <w:szCs w:val="22"/>
        </w:rPr>
        <w:t>AAIC Family Support Groups</w:t>
      </w:r>
      <w:r w:rsidR="00831DA9">
        <w:rPr>
          <w:sz w:val="22"/>
          <w:szCs w:val="22"/>
        </w:rPr>
        <w:t xml:space="preserve"> for ICE</w:t>
      </w:r>
      <w:bookmarkStart w:id="0" w:name="_GoBack"/>
      <w:bookmarkEnd w:id="0"/>
      <w:r w:rsidRPr="00FB79AD">
        <w:rPr>
          <w:sz w:val="22"/>
          <w:szCs w:val="22"/>
        </w:rPr>
        <w:t xml:space="preserve"> </w:t>
      </w:r>
      <w:r>
        <w:rPr>
          <w:sz w:val="22"/>
          <w:szCs w:val="22"/>
        </w:rPr>
        <w:t>live</w:t>
      </w:r>
      <w:r w:rsidR="00831DA9">
        <w:rPr>
          <w:sz w:val="22"/>
          <w:szCs w:val="22"/>
        </w:rPr>
        <w:t xml:space="preserve"> &amp; online</w:t>
      </w:r>
      <w:r>
        <w:rPr>
          <w:sz w:val="22"/>
          <w:szCs w:val="22"/>
        </w:rPr>
        <w:t xml:space="preserve"> in </w:t>
      </w:r>
      <w:r w:rsidRPr="00FB79AD">
        <w:rPr>
          <w:sz w:val="22"/>
          <w:szCs w:val="22"/>
        </w:rPr>
        <w:t>Gold Coast</w:t>
      </w:r>
      <w:r>
        <w:rPr>
          <w:sz w:val="22"/>
          <w:szCs w:val="22"/>
        </w:rPr>
        <w:t xml:space="preserve"> &amp; Online weekly</w:t>
      </w:r>
    </w:p>
    <w:p w:rsidR="00115811" w:rsidRPr="00FB79AD" w:rsidRDefault="00115811" w:rsidP="00115811">
      <w:pPr>
        <w:ind w:left="720"/>
        <w:rPr>
          <w:sz w:val="22"/>
          <w:szCs w:val="22"/>
        </w:rPr>
      </w:pPr>
      <w:r w:rsidRPr="00FB79AD">
        <w:rPr>
          <w:sz w:val="22"/>
          <w:szCs w:val="22"/>
        </w:rPr>
        <w:t>0481 844 555</w:t>
      </w:r>
    </w:p>
    <w:p w:rsidR="00115811" w:rsidRPr="00FB79AD" w:rsidRDefault="00115811" w:rsidP="00115811">
      <w:pPr>
        <w:ind w:left="720"/>
        <w:rPr>
          <w:sz w:val="22"/>
          <w:szCs w:val="22"/>
        </w:rPr>
      </w:pPr>
      <w:r w:rsidRPr="00FB79AD">
        <w:rPr>
          <w:sz w:val="22"/>
          <w:szCs w:val="22"/>
        </w:rPr>
        <w:t>Australian Anti Ice Campaign (AAIC)</w:t>
      </w:r>
    </w:p>
    <w:p w:rsidR="00115811" w:rsidRPr="00FB79AD" w:rsidRDefault="00115811" w:rsidP="00115811">
      <w:pPr>
        <w:ind w:left="720"/>
        <w:rPr>
          <w:sz w:val="22"/>
          <w:szCs w:val="22"/>
        </w:rPr>
      </w:pPr>
      <w:r w:rsidRPr="00FB79AD">
        <w:rPr>
          <w:sz w:val="22"/>
          <w:szCs w:val="22"/>
        </w:rPr>
        <w:t>07 5665 6063 </w:t>
      </w:r>
    </w:p>
    <w:p w:rsidR="00115811" w:rsidRPr="00FB79AD" w:rsidRDefault="00115811" w:rsidP="00115811">
      <w:pPr>
        <w:ind w:left="720"/>
        <w:rPr>
          <w:sz w:val="22"/>
          <w:szCs w:val="22"/>
        </w:rPr>
      </w:pPr>
      <w:r w:rsidRPr="00FB79AD">
        <w:rPr>
          <w:sz w:val="22"/>
          <w:szCs w:val="22"/>
        </w:rPr>
        <w:t xml:space="preserve">Email: </w:t>
      </w:r>
      <w:hyperlink r:id="rId7" w:history="1">
        <w:r w:rsidRPr="00FB79AD">
          <w:rPr>
            <w:rStyle w:val="Hyperlink"/>
            <w:sz w:val="22"/>
            <w:szCs w:val="22"/>
          </w:rPr>
          <w:t>admin@australianantiicecampaign.org.au</w:t>
        </w:r>
      </w:hyperlink>
    </w:p>
    <w:p w:rsidR="00115811" w:rsidRPr="00FB79AD" w:rsidRDefault="00115811" w:rsidP="00115811">
      <w:pPr>
        <w:ind w:left="720"/>
        <w:rPr>
          <w:sz w:val="22"/>
          <w:szCs w:val="22"/>
        </w:rPr>
      </w:pPr>
      <w:r w:rsidRPr="00FB79AD">
        <w:rPr>
          <w:sz w:val="22"/>
          <w:szCs w:val="22"/>
        </w:rPr>
        <w:t xml:space="preserve">Website: </w:t>
      </w:r>
      <w:hyperlink r:id="rId8" w:history="1">
        <w:r w:rsidRPr="00FB79AD">
          <w:rPr>
            <w:rStyle w:val="Hyperlink"/>
            <w:sz w:val="22"/>
            <w:szCs w:val="22"/>
          </w:rPr>
          <w:t>www.australianantiicecampaign.org.au</w:t>
        </w:r>
      </w:hyperlink>
    </w:p>
    <w:p w:rsidR="00115811" w:rsidRPr="00FB79AD" w:rsidRDefault="00115811" w:rsidP="00115811">
      <w:pPr>
        <w:rPr>
          <w:sz w:val="16"/>
          <w:szCs w:val="16"/>
        </w:rPr>
      </w:pPr>
    </w:p>
    <w:p w:rsidR="009437E5" w:rsidRPr="00FB79AD" w:rsidRDefault="009437E5" w:rsidP="00115811">
      <w:pPr>
        <w:ind w:firstLine="720"/>
        <w:rPr>
          <w:sz w:val="22"/>
          <w:szCs w:val="22"/>
        </w:rPr>
      </w:pPr>
      <w:r w:rsidRPr="00FB79AD">
        <w:rPr>
          <w:sz w:val="22"/>
          <w:szCs w:val="22"/>
        </w:rPr>
        <w:t>Family Drug Support</w:t>
      </w:r>
      <w:r w:rsidR="007E6BAB">
        <w:rPr>
          <w:sz w:val="22"/>
          <w:szCs w:val="22"/>
        </w:rPr>
        <w:t xml:space="preserve"> (24 hour national)</w:t>
      </w:r>
    </w:p>
    <w:p w:rsidR="009437E5" w:rsidRPr="00FB79AD" w:rsidRDefault="009437E5" w:rsidP="00450125">
      <w:pPr>
        <w:ind w:firstLine="720"/>
        <w:rPr>
          <w:sz w:val="22"/>
          <w:szCs w:val="22"/>
        </w:rPr>
      </w:pPr>
      <w:r w:rsidRPr="00FB79AD">
        <w:rPr>
          <w:sz w:val="22"/>
          <w:szCs w:val="22"/>
        </w:rPr>
        <w:t>1300 368 186</w:t>
      </w:r>
    </w:p>
    <w:p w:rsidR="0046266C" w:rsidRPr="00FB79AD" w:rsidRDefault="0046266C" w:rsidP="0046266C">
      <w:pPr>
        <w:rPr>
          <w:sz w:val="16"/>
          <w:szCs w:val="16"/>
        </w:rPr>
      </w:pPr>
    </w:p>
    <w:p w:rsidR="009437E5" w:rsidRPr="00FB79AD" w:rsidRDefault="009437E5" w:rsidP="00450125">
      <w:pPr>
        <w:rPr>
          <w:sz w:val="22"/>
          <w:szCs w:val="22"/>
        </w:rPr>
      </w:pPr>
      <w:r w:rsidRPr="00FB79AD">
        <w:rPr>
          <w:sz w:val="22"/>
          <w:szCs w:val="22"/>
        </w:rPr>
        <w:tab/>
        <w:t>ALCOHOL &amp; DRUG INFORMATION SERVICE (ADIS</w:t>
      </w:r>
      <w:r w:rsidR="003B791D" w:rsidRPr="00FB79AD">
        <w:rPr>
          <w:sz w:val="22"/>
          <w:szCs w:val="22"/>
        </w:rPr>
        <w:t xml:space="preserve"> - QLD</w:t>
      </w:r>
      <w:r w:rsidRPr="00FB79AD">
        <w:rPr>
          <w:sz w:val="22"/>
          <w:szCs w:val="22"/>
        </w:rPr>
        <w:t>)</w:t>
      </w:r>
    </w:p>
    <w:p w:rsidR="00937CDC" w:rsidRPr="00FB79AD" w:rsidRDefault="009437E5" w:rsidP="00450125">
      <w:pPr>
        <w:ind w:firstLine="720"/>
        <w:rPr>
          <w:sz w:val="22"/>
          <w:szCs w:val="22"/>
        </w:rPr>
      </w:pPr>
      <w:r w:rsidRPr="00FB79AD">
        <w:rPr>
          <w:i/>
          <w:sz w:val="22"/>
          <w:szCs w:val="22"/>
        </w:rPr>
        <w:t>(24 hr telephone counselling &amp; referral service for drug users &amp; loved ones)</w:t>
      </w:r>
    </w:p>
    <w:p w:rsidR="009437E5" w:rsidRPr="00FB79AD" w:rsidRDefault="009437E5" w:rsidP="00450125">
      <w:pPr>
        <w:ind w:firstLine="720"/>
        <w:rPr>
          <w:i/>
          <w:sz w:val="22"/>
          <w:szCs w:val="22"/>
        </w:rPr>
      </w:pPr>
      <w:r w:rsidRPr="00FB79AD">
        <w:rPr>
          <w:sz w:val="22"/>
          <w:szCs w:val="22"/>
        </w:rPr>
        <w:t>PH: (07) 3236 2414 or 1800 177 833 (Free outside Brisbane)</w:t>
      </w:r>
    </w:p>
    <w:p w:rsidR="009437E5" w:rsidRPr="00FB79AD" w:rsidRDefault="009437E5" w:rsidP="00450125">
      <w:pPr>
        <w:ind w:left="720"/>
        <w:rPr>
          <w:sz w:val="22"/>
          <w:szCs w:val="22"/>
        </w:rPr>
      </w:pPr>
      <w:r w:rsidRPr="00FB79AD">
        <w:rPr>
          <w:sz w:val="22"/>
          <w:szCs w:val="22"/>
        </w:rPr>
        <w:t>ADIS NSW 1800 422 599</w:t>
      </w:r>
    </w:p>
    <w:p w:rsidR="009437E5" w:rsidRDefault="009437E5" w:rsidP="00450125">
      <w:pPr>
        <w:ind w:left="720"/>
        <w:rPr>
          <w:sz w:val="22"/>
          <w:szCs w:val="22"/>
        </w:rPr>
      </w:pPr>
      <w:r w:rsidRPr="00FB79AD">
        <w:rPr>
          <w:sz w:val="22"/>
          <w:szCs w:val="22"/>
        </w:rPr>
        <w:t>Direct Line V</w:t>
      </w:r>
      <w:r w:rsidR="00E623A3" w:rsidRPr="00FB79AD">
        <w:rPr>
          <w:sz w:val="22"/>
          <w:szCs w:val="22"/>
        </w:rPr>
        <w:t>IC</w:t>
      </w:r>
      <w:r w:rsidRPr="00FB79AD">
        <w:rPr>
          <w:sz w:val="22"/>
          <w:szCs w:val="22"/>
        </w:rPr>
        <w:t xml:space="preserve"> - 1800 888 236</w:t>
      </w:r>
      <w:r w:rsidR="002B7A1F">
        <w:rPr>
          <w:sz w:val="22"/>
          <w:szCs w:val="22"/>
        </w:rPr>
        <w:t xml:space="preserve"> / </w:t>
      </w:r>
      <w:hyperlink r:id="rId9" w:history="1">
        <w:r w:rsidR="002B7A1F" w:rsidRPr="00216C13">
          <w:rPr>
            <w:rStyle w:val="Hyperlink"/>
            <w:sz w:val="22"/>
            <w:szCs w:val="22"/>
          </w:rPr>
          <w:t>http://www.adis.health.qld.gov.au/</w:t>
        </w:r>
      </w:hyperlink>
    </w:p>
    <w:p w:rsidR="0046266C" w:rsidRPr="00FB79AD" w:rsidRDefault="0046266C" w:rsidP="0046266C">
      <w:pPr>
        <w:rPr>
          <w:sz w:val="16"/>
          <w:szCs w:val="16"/>
        </w:rPr>
      </w:pPr>
    </w:p>
    <w:p w:rsidR="009437E5" w:rsidRPr="00FB79AD" w:rsidRDefault="009437E5" w:rsidP="00450125">
      <w:pPr>
        <w:rPr>
          <w:i/>
          <w:iCs/>
          <w:sz w:val="22"/>
          <w:szCs w:val="22"/>
        </w:rPr>
      </w:pPr>
      <w:r w:rsidRPr="00FB79AD">
        <w:rPr>
          <w:sz w:val="22"/>
          <w:szCs w:val="22"/>
        </w:rPr>
        <w:tab/>
        <w:t>SELF</w:t>
      </w:r>
      <w:r w:rsidR="003B791D" w:rsidRPr="00FB79AD">
        <w:rPr>
          <w:sz w:val="22"/>
          <w:szCs w:val="22"/>
        </w:rPr>
        <w:t xml:space="preserve"> HELP GROUPS (eg. Al-Anon). </w:t>
      </w:r>
      <w:r w:rsidRPr="00FB79AD">
        <w:rPr>
          <w:i/>
          <w:iCs/>
          <w:sz w:val="22"/>
          <w:szCs w:val="22"/>
        </w:rPr>
        <w:t>Refer to white pages phone book or ‘ADIS’ (above)</w:t>
      </w:r>
    </w:p>
    <w:p w:rsidR="0046266C" w:rsidRPr="00FB79AD" w:rsidRDefault="0046266C" w:rsidP="0046266C">
      <w:pPr>
        <w:rPr>
          <w:sz w:val="16"/>
          <w:szCs w:val="16"/>
        </w:rPr>
      </w:pPr>
    </w:p>
    <w:p w:rsidR="00CB267F" w:rsidRPr="00FB79AD" w:rsidRDefault="00CB267F" w:rsidP="00450125">
      <w:pPr>
        <w:rPr>
          <w:b/>
          <w:sz w:val="22"/>
          <w:szCs w:val="22"/>
        </w:rPr>
      </w:pPr>
      <w:r w:rsidRPr="00FB79AD">
        <w:rPr>
          <w:b/>
          <w:sz w:val="22"/>
          <w:szCs w:val="22"/>
        </w:rPr>
        <w:t>LOVED ONES CAN RECEIVE INFORMATION</w:t>
      </w:r>
    </w:p>
    <w:p w:rsidR="00CB267F" w:rsidRPr="00FB79AD" w:rsidRDefault="00CB267F" w:rsidP="00450125">
      <w:pPr>
        <w:rPr>
          <w:b/>
          <w:sz w:val="22"/>
          <w:szCs w:val="22"/>
        </w:rPr>
      </w:pPr>
      <w:r w:rsidRPr="00FB79AD">
        <w:rPr>
          <w:b/>
          <w:sz w:val="22"/>
          <w:szCs w:val="22"/>
        </w:rPr>
        <w:t>TO UNDERSTAND THE ISSUES AND ALSO HOW TO HELP:</w:t>
      </w:r>
    </w:p>
    <w:p w:rsidR="0046266C" w:rsidRPr="00FB79AD" w:rsidRDefault="0046266C" w:rsidP="0046266C">
      <w:pPr>
        <w:rPr>
          <w:sz w:val="16"/>
          <w:szCs w:val="16"/>
        </w:rPr>
      </w:pPr>
    </w:p>
    <w:p w:rsidR="00CB267F" w:rsidRPr="00FB79AD" w:rsidRDefault="0046266C" w:rsidP="0046266C">
      <w:pPr>
        <w:pStyle w:val="BodyText"/>
        <w:rPr>
          <w:sz w:val="22"/>
          <w:szCs w:val="22"/>
        </w:rPr>
      </w:pPr>
      <w:r w:rsidRPr="00FB79AD">
        <w:rPr>
          <w:sz w:val="22"/>
          <w:szCs w:val="22"/>
        </w:rPr>
        <w:t xml:space="preserve"> </w:t>
      </w:r>
      <w:r w:rsidR="00CB267F" w:rsidRPr="00FB79AD">
        <w:rPr>
          <w:sz w:val="22"/>
          <w:szCs w:val="22"/>
        </w:rPr>
        <w:t>‘CHEMICALLY SPEAKING’ VIDEO (40 min.)</w:t>
      </w:r>
    </w:p>
    <w:p w:rsidR="00CB267F" w:rsidRPr="00FB79AD" w:rsidRDefault="00CB267F" w:rsidP="00450125">
      <w:pPr>
        <w:ind w:left="720"/>
        <w:rPr>
          <w:i/>
          <w:iCs/>
          <w:sz w:val="22"/>
          <w:szCs w:val="22"/>
        </w:rPr>
      </w:pPr>
      <w:r w:rsidRPr="00FB79AD">
        <w:rPr>
          <w:i/>
          <w:iCs/>
          <w:sz w:val="22"/>
          <w:szCs w:val="22"/>
        </w:rPr>
        <w:t xml:space="preserve">Discusses the cycle of addiction, the stages of change, the grief cycle and also explains the impact of emotions. It is an important assessment tool to help drug users move forward in their lives and </w:t>
      </w:r>
      <w:r w:rsidRPr="00FB79AD">
        <w:rPr>
          <w:i/>
          <w:iCs/>
          <w:color w:val="000000"/>
          <w:sz w:val="22"/>
          <w:szCs w:val="22"/>
        </w:rPr>
        <w:t>prepare them for the next step of their recovery</w:t>
      </w:r>
      <w:r w:rsidRPr="00FB79AD">
        <w:rPr>
          <w:i/>
          <w:iCs/>
          <w:sz w:val="22"/>
          <w:szCs w:val="22"/>
        </w:rPr>
        <w:t>. It is also a valuable resource to help their loved ones speak the same language and understand these complex issues.</w:t>
      </w:r>
    </w:p>
    <w:p w:rsidR="0046266C" w:rsidRPr="00FB79AD" w:rsidRDefault="0046266C" w:rsidP="0046266C">
      <w:pPr>
        <w:rPr>
          <w:sz w:val="16"/>
          <w:szCs w:val="16"/>
        </w:rPr>
      </w:pPr>
    </w:p>
    <w:p w:rsidR="0007222C" w:rsidRPr="00FB79AD" w:rsidRDefault="0007222C" w:rsidP="00450125">
      <w:pPr>
        <w:jc w:val="center"/>
        <w:rPr>
          <w:sz w:val="22"/>
          <w:szCs w:val="22"/>
        </w:rPr>
      </w:pPr>
      <w:r w:rsidRPr="00FB79AD">
        <w:rPr>
          <w:sz w:val="22"/>
          <w:szCs w:val="22"/>
        </w:rPr>
        <w:t>'Chemically Speaking' video</w:t>
      </w:r>
      <w:r w:rsidR="00E27909" w:rsidRPr="00FB79AD">
        <w:rPr>
          <w:sz w:val="22"/>
          <w:szCs w:val="22"/>
        </w:rPr>
        <w:t xml:space="preserve"> is available</w:t>
      </w:r>
      <w:r w:rsidRPr="00FB79AD">
        <w:rPr>
          <w:sz w:val="22"/>
          <w:szCs w:val="22"/>
        </w:rPr>
        <w:t xml:space="preserve"> on Youtube.</w:t>
      </w:r>
    </w:p>
    <w:p w:rsidR="0007222C" w:rsidRPr="00FB79AD" w:rsidRDefault="00A541C1" w:rsidP="00450125">
      <w:pPr>
        <w:jc w:val="center"/>
        <w:rPr>
          <w:sz w:val="22"/>
          <w:szCs w:val="22"/>
        </w:rPr>
      </w:pPr>
      <w:hyperlink r:id="rId10" w:history="1">
        <w:r w:rsidR="0007222C" w:rsidRPr="00FB79AD">
          <w:rPr>
            <w:rStyle w:val="Hyperlink"/>
            <w:sz w:val="22"/>
            <w:szCs w:val="22"/>
          </w:rPr>
          <w:t>http://www.youtube.com/watch?v=Qgpofcn5ZHA</w:t>
        </w:r>
      </w:hyperlink>
    </w:p>
    <w:p w:rsidR="0046266C" w:rsidRPr="00FB79AD" w:rsidRDefault="0046266C" w:rsidP="0046266C">
      <w:pPr>
        <w:rPr>
          <w:sz w:val="16"/>
          <w:szCs w:val="16"/>
        </w:rPr>
      </w:pPr>
    </w:p>
    <w:p w:rsidR="00CB267F" w:rsidRPr="00FB79AD" w:rsidRDefault="00CB267F" w:rsidP="00450125">
      <w:pPr>
        <w:rPr>
          <w:b/>
          <w:sz w:val="22"/>
          <w:szCs w:val="22"/>
        </w:rPr>
      </w:pPr>
      <w:r w:rsidRPr="00FB79AD">
        <w:rPr>
          <w:b/>
          <w:sz w:val="22"/>
          <w:szCs w:val="22"/>
        </w:rPr>
        <w:t>FURTHER INFORMATION ON SETTING BOUNDARIES;</w:t>
      </w:r>
    </w:p>
    <w:p w:rsidR="0046266C" w:rsidRPr="00FB79AD" w:rsidRDefault="0046266C" w:rsidP="0046266C">
      <w:pPr>
        <w:rPr>
          <w:sz w:val="16"/>
          <w:szCs w:val="16"/>
        </w:rPr>
      </w:pPr>
    </w:p>
    <w:p w:rsidR="00CB267F" w:rsidRPr="006A499D" w:rsidRDefault="00CB267F" w:rsidP="000F6E9C">
      <w:pPr>
        <w:ind w:left="720"/>
        <w:rPr>
          <w:sz w:val="22"/>
          <w:szCs w:val="22"/>
        </w:rPr>
      </w:pPr>
      <w:r w:rsidRPr="006A499D">
        <w:rPr>
          <w:sz w:val="22"/>
          <w:szCs w:val="22"/>
        </w:rPr>
        <w:t>The book and video series called ‘Boundaries’ by Dr. Jo</w:t>
      </w:r>
      <w:r w:rsidR="008C6AB9" w:rsidRPr="006A499D">
        <w:rPr>
          <w:sz w:val="22"/>
          <w:szCs w:val="22"/>
        </w:rPr>
        <w:t>hn Townsend and Dr. Henry Cloud</w:t>
      </w:r>
    </w:p>
    <w:p w:rsidR="00CB267F" w:rsidRPr="006A499D" w:rsidRDefault="009173EE" w:rsidP="000F6E9C">
      <w:pPr>
        <w:ind w:left="720"/>
        <w:rPr>
          <w:iCs/>
          <w:sz w:val="22"/>
          <w:szCs w:val="22"/>
        </w:rPr>
      </w:pPr>
      <w:r w:rsidRPr="006A499D">
        <w:rPr>
          <w:sz w:val="22"/>
          <w:szCs w:val="22"/>
        </w:rPr>
        <w:t>are highly recommended</w:t>
      </w:r>
      <w:r w:rsidR="0046266C" w:rsidRPr="006A499D">
        <w:rPr>
          <w:sz w:val="22"/>
          <w:szCs w:val="22"/>
        </w:rPr>
        <w:t xml:space="preserve">. </w:t>
      </w:r>
      <w:r w:rsidR="006A499D">
        <w:rPr>
          <w:iCs/>
          <w:sz w:val="22"/>
          <w:szCs w:val="22"/>
        </w:rPr>
        <w:t>The</w:t>
      </w:r>
      <w:r w:rsidR="00CB267F" w:rsidRPr="006A499D">
        <w:rPr>
          <w:iCs/>
          <w:sz w:val="22"/>
          <w:szCs w:val="22"/>
        </w:rPr>
        <w:t>s</w:t>
      </w:r>
      <w:r w:rsidR="006A499D">
        <w:rPr>
          <w:iCs/>
          <w:sz w:val="22"/>
          <w:szCs w:val="22"/>
        </w:rPr>
        <w:t>e</w:t>
      </w:r>
      <w:r w:rsidR="00CB267F" w:rsidRPr="006A499D">
        <w:rPr>
          <w:iCs/>
          <w:sz w:val="22"/>
          <w:szCs w:val="22"/>
        </w:rPr>
        <w:t xml:space="preserve"> will help </w:t>
      </w:r>
      <w:r w:rsidR="006A499D">
        <w:rPr>
          <w:iCs/>
          <w:sz w:val="22"/>
          <w:szCs w:val="22"/>
        </w:rPr>
        <w:t>people</w:t>
      </w:r>
      <w:r w:rsidR="00CB267F" w:rsidRPr="006A499D">
        <w:rPr>
          <w:iCs/>
          <w:sz w:val="22"/>
          <w:szCs w:val="22"/>
        </w:rPr>
        <w:t xml:space="preserve"> to restructure the</w:t>
      </w:r>
      <w:r w:rsidR="006A499D">
        <w:rPr>
          <w:iCs/>
          <w:sz w:val="22"/>
          <w:szCs w:val="22"/>
        </w:rPr>
        <w:t>ir</w:t>
      </w:r>
      <w:r w:rsidR="00CB267F" w:rsidRPr="006A499D">
        <w:rPr>
          <w:iCs/>
          <w:sz w:val="22"/>
          <w:szCs w:val="22"/>
        </w:rPr>
        <w:t xml:space="preserve"> family, so that the family changes as well as the person receiving help. </w:t>
      </w:r>
      <w:r w:rsidR="007E6BAB">
        <w:rPr>
          <w:iCs/>
          <w:sz w:val="22"/>
          <w:szCs w:val="22"/>
        </w:rPr>
        <w:t>A</w:t>
      </w:r>
      <w:r w:rsidR="00CB267F" w:rsidRPr="006A499D">
        <w:rPr>
          <w:iCs/>
          <w:sz w:val="22"/>
          <w:szCs w:val="22"/>
        </w:rPr>
        <w:t xml:space="preserve">vailable from </w:t>
      </w:r>
      <w:r w:rsidR="00975248" w:rsidRPr="006A499D">
        <w:rPr>
          <w:iCs/>
          <w:sz w:val="22"/>
          <w:szCs w:val="22"/>
        </w:rPr>
        <w:t xml:space="preserve">many bookshops &amp; </w:t>
      </w:r>
      <w:r w:rsidR="006A499D">
        <w:rPr>
          <w:iCs/>
          <w:sz w:val="22"/>
          <w:szCs w:val="22"/>
        </w:rPr>
        <w:t xml:space="preserve">these </w:t>
      </w:r>
      <w:r w:rsidR="00975248" w:rsidRPr="006A499D">
        <w:rPr>
          <w:iCs/>
          <w:sz w:val="22"/>
          <w:szCs w:val="22"/>
        </w:rPr>
        <w:t>websites:</w:t>
      </w:r>
    </w:p>
    <w:p w:rsidR="00975248" w:rsidRPr="00FB79AD" w:rsidRDefault="00A541C1" w:rsidP="00450125">
      <w:pPr>
        <w:ind w:left="720"/>
        <w:rPr>
          <w:color w:val="0070C0"/>
          <w:sz w:val="22"/>
          <w:szCs w:val="22"/>
        </w:rPr>
      </w:pPr>
      <w:hyperlink r:id="rId11" w:history="1">
        <w:r w:rsidR="00975248" w:rsidRPr="00FB79AD">
          <w:rPr>
            <w:rStyle w:val="Hyperlink"/>
            <w:sz w:val="22"/>
            <w:szCs w:val="22"/>
          </w:rPr>
          <w:t>http://www.bookdepository.com</w:t>
        </w:r>
      </w:hyperlink>
    </w:p>
    <w:p w:rsidR="00975248" w:rsidRPr="00FB79AD" w:rsidRDefault="00A541C1" w:rsidP="00450125">
      <w:pPr>
        <w:ind w:left="720"/>
        <w:rPr>
          <w:color w:val="0070C0"/>
          <w:sz w:val="22"/>
          <w:szCs w:val="22"/>
        </w:rPr>
      </w:pPr>
      <w:hyperlink r:id="rId12" w:history="1">
        <w:r w:rsidR="00975248" w:rsidRPr="00FB79AD">
          <w:rPr>
            <w:rStyle w:val="Hyperlink"/>
            <w:sz w:val="22"/>
            <w:szCs w:val="22"/>
          </w:rPr>
          <w:t>http://www.betterworldbooks.com</w:t>
        </w:r>
      </w:hyperlink>
    </w:p>
    <w:p w:rsidR="00975248" w:rsidRPr="00FB79AD" w:rsidRDefault="00A541C1" w:rsidP="00450125">
      <w:pPr>
        <w:ind w:left="720"/>
        <w:rPr>
          <w:color w:val="0070C0"/>
          <w:sz w:val="22"/>
          <w:szCs w:val="22"/>
        </w:rPr>
      </w:pPr>
      <w:hyperlink r:id="rId13" w:history="1">
        <w:r w:rsidR="00975248" w:rsidRPr="00FB79AD">
          <w:rPr>
            <w:rStyle w:val="Hyperlink"/>
            <w:sz w:val="22"/>
            <w:szCs w:val="22"/>
          </w:rPr>
          <w:t>http://www.fishpond.com.au</w:t>
        </w:r>
      </w:hyperlink>
    </w:p>
    <w:p w:rsidR="0046266C" w:rsidRPr="00FB79AD" w:rsidRDefault="0046266C" w:rsidP="0046266C">
      <w:pPr>
        <w:rPr>
          <w:sz w:val="16"/>
          <w:szCs w:val="16"/>
        </w:rPr>
      </w:pPr>
    </w:p>
    <w:p w:rsidR="004760F1" w:rsidRPr="00FB79AD" w:rsidRDefault="00937CDC" w:rsidP="00450125">
      <w:pPr>
        <w:ind w:left="720"/>
        <w:rPr>
          <w:sz w:val="22"/>
          <w:szCs w:val="22"/>
        </w:rPr>
      </w:pPr>
      <w:r w:rsidRPr="00FB79AD">
        <w:rPr>
          <w:sz w:val="22"/>
          <w:szCs w:val="22"/>
        </w:rPr>
        <w:t xml:space="preserve">Dual Diagnosis Training </w:t>
      </w:r>
      <w:r w:rsidR="004760F1" w:rsidRPr="00FB79AD">
        <w:rPr>
          <w:sz w:val="22"/>
          <w:szCs w:val="22"/>
        </w:rPr>
        <w:t>(Alcohol, Other Drugs and Mental Health):</w:t>
      </w:r>
      <w:r w:rsidR="00A111D2" w:rsidRPr="00FB79AD">
        <w:rPr>
          <w:sz w:val="22"/>
          <w:szCs w:val="22"/>
        </w:rPr>
        <w:t xml:space="preserve"> </w:t>
      </w:r>
    </w:p>
    <w:p w:rsidR="00A111D2" w:rsidRPr="00FB79AD" w:rsidRDefault="00A541C1" w:rsidP="00450125">
      <w:pPr>
        <w:ind w:left="720"/>
        <w:rPr>
          <w:i/>
          <w:iCs/>
          <w:sz w:val="22"/>
          <w:szCs w:val="22"/>
        </w:rPr>
      </w:pPr>
      <w:hyperlink r:id="rId14" w:history="1">
        <w:r w:rsidR="00975248" w:rsidRPr="00FB79AD">
          <w:rPr>
            <w:rStyle w:val="Hyperlink"/>
            <w:sz w:val="22"/>
            <w:szCs w:val="22"/>
          </w:rPr>
          <w:t>www.dualdiagnosistraining.com.au</w:t>
        </w:r>
      </w:hyperlink>
      <w:r w:rsidR="004760F1" w:rsidRPr="00FB79AD">
        <w:rPr>
          <w:sz w:val="22"/>
          <w:szCs w:val="22"/>
        </w:rPr>
        <w:t xml:space="preserve"> / Mb: 0408 332 765</w:t>
      </w:r>
    </w:p>
    <w:sectPr w:rsidR="00A111D2" w:rsidRPr="00FB79AD" w:rsidSect="007E6BAB">
      <w:pgSz w:w="11906" w:h="16838" w:code="9"/>
      <w:pgMar w:top="284" w:right="1134" w:bottom="284" w:left="1134"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41C1" w:rsidRDefault="00A541C1">
      <w:r>
        <w:separator/>
      </w:r>
    </w:p>
  </w:endnote>
  <w:endnote w:type="continuationSeparator" w:id="0">
    <w:p w:rsidR="00A541C1" w:rsidRDefault="00A54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encil">
    <w:panose1 w:val="040409050D0802020404"/>
    <w:charset w:val="00"/>
    <w:family w:val="decorativ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Arial Black">
    <w:panose1 w:val="020B0A04020102020204"/>
    <w:charset w:val="00"/>
    <w:family w:val="swiss"/>
    <w:pitch w:val="variable"/>
    <w:sig w:usb0="A00002AF" w:usb1="400078FB" w:usb2="00000000" w:usb3="00000000" w:csb0="0000009F" w:csb1="00000000"/>
  </w:font>
  <w:font w:name="VAGRounded BT">
    <w:altName w:val="Calibri"/>
    <w:charset w:val="00"/>
    <w:family w:val="swiss"/>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41C1" w:rsidRDefault="00A541C1">
      <w:r>
        <w:separator/>
      </w:r>
    </w:p>
  </w:footnote>
  <w:footnote w:type="continuationSeparator" w:id="0">
    <w:p w:rsidR="00A541C1" w:rsidRDefault="00A541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332D39"/>
    <w:multiLevelType w:val="hybridMultilevel"/>
    <w:tmpl w:val="21C87FB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6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7D"/>
    <w:rsid w:val="00024F7B"/>
    <w:rsid w:val="0003731F"/>
    <w:rsid w:val="00066F7D"/>
    <w:rsid w:val="0007222C"/>
    <w:rsid w:val="000C79AA"/>
    <w:rsid w:val="000F6E9C"/>
    <w:rsid w:val="00115811"/>
    <w:rsid w:val="001C480F"/>
    <w:rsid w:val="001E1BAF"/>
    <w:rsid w:val="002B7A1F"/>
    <w:rsid w:val="00342B85"/>
    <w:rsid w:val="003B791D"/>
    <w:rsid w:val="003C4BA3"/>
    <w:rsid w:val="003F7FDC"/>
    <w:rsid w:val="00450125"/>
    <w:rsid w:val="0046266C"/>
    <w:rsid w:val="004760F1"/>
    <w:rsid w:val="00492DF8"/>
    <w:rsid w:val="004F2D0F"/>
    <w:rsid w:val="00535B84"/>
    <w:rsid w:val="005515DF"/>
    <w:rsid w:val="00564C73"/>
    <w:rsid w:val="0056510D"/>
    <w:rsid w:val="00565931"/>
    <w:rsid w:val="006A499D"/>
    <w:rsid w:val="0072116F"/>
    <w:rsid w:val="00721624"/>
    <w:rsid w:val="0073069E"/>
    <w:rsid w:val="007E6BAB"/>
    <w:rsid w:val="00831DA9"/>
    <w:rsid w:val="00844B38"/>
    <w:rsid w:val="008A000F"/>
    <w:rsid w:val="008C1671"/>
    <w:rsid w:val="008C6AB9"/>
    <w:rsid w:val="008F511B"/>
    <w:rsid w:val="009173EE"/>
    <w:rsid w:val="00937CDC"/>
    <w:rsid w:val="009437E5"/>
    <w:rsid w:val="00975248"/>
    <w:rsid w:val="009E4E3F"/>
    <w:rsid w:val="00A111D2"/>
    <w:rsid w:val="00A541C1"/>
    <w:rsid w:val="00AE6683"/>
    <w:rsid w:val="00B31776"/>
    <w:rsid w:val="00B6195A"/>
    <w:rsid w:val="00B65A04"/>
    <w:rsid w:val="00C1762C"/>
    <w:rsid w:val="00C2016C"/>
    <w:rsid w:val="00C75FD5"/>
    <w:rsid w:val="00CB267F"/>
    <w:rsid w:val="00CC1CED"/>
    <w:rsid w:val="00CF0544"/>
    <w:rsid w:val="00E02E82"/>
    <w:rsid w:val="00E27909"/>
    <w:rsid w:val="00E623A3"/>
    <w:rsid w:val="00EA4A0B"/>
    <w:rsid w:val="00FB79AD"/>
    <w:rsid w:val="00FC38E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EABAB1"/>
  <w15:docId w15:val="{5067BD76-D58A-4FAE-A2C2-B98BADC34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Title">
    <w:name w:val="Title"/>
    <w:basedOn w:val="Normal"/>
    <w:qFormat/>
    <w:pPr>
      <w:jc w:val="center"/>
    </w:pPr>
    <w:rPr>
      <w:rFonts w:ascii="Stencil" w:hAnsi="Stencil"/>
      <w:b/>
      <w:iCs/>
      <w:sz w:val="60"/>
    </w:rPr>
  </w:style>
  <w:style w:type="character" w:customStyle="1" w:styleId="listing31">
    <w:name w:val="listing31"/>
    <w:rsid w:val="00492DF8"/>
    <w:rPr>
      <w:rFonts w:ascii="Verdana" w:hAnsi="Verdana" w:hint="default"/>
      <w:b/>
      <w:bCs/>
      <w:sz w:val="18"/>
      <w:szCs w:val="18"/>
    </w:rPr>
  </w:style>
  <w:style w:type="character" w:customStyle="1" w:styleId="listing11">
    <w:name w:val="listing11"/>
    <w:rsid w:val="00492DF8"/>
    <w:rPr>
      <w:rFonts w:ascii="Verdana" w:hAnsi="Verdana" w:hint="default"/>
      <w:b/>
      <w:bCs/>
      <w:sz w:val="14"/>
      <w:szCs w:val="14"/>
    </w:rPr>
  </w:style>
  <w:style w:type="character" w:styleId="Hyperlink">
    <w:name w:val="Hyperlink"/>
    <w:uiPriority w:val="99"/>
    <w:unhideWhenUsed/>
    <w:rsid w:val="0007222C"/>
    <w:rPr>
      <w:color w:val="0000FF"/>
      <w:u w:val="single"/>
    </w:rPr>
  </w:style>
  <w:style w:type="paragraph" w:styleId="ListParagraph">
    <w:name w:val="List Paragraph"/>
    <w:basedOn w:val="Normal"/>
    <w:uiPriority w:val="34"/>
    <w:qFormat/>
    <w:rsid w:val="00FC38E0"/>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156340">
      <w:bodyDiv w:val="1"/>
      <w:marLeft w:val="0"/>
      <w:marRight w:val="0"/>
      <w:marTop w:val="0"/>
      <w:marBottom w:val="0"/>
      <w:divBdr>
        <w:top w:val="none" w:sz="0" w:space="0" w:color="auto"/>
        <w:left w:val="none" w:sz="0" w:space="0" w:color="auto"/>
        <w:bottom w:val="none" w:sz="0" w:space="0" w:color="auto"/>
        <w:right w:val="none" w:sz="0" w:space="0" w:color="auto"/>
      </w:divBdr>
    </w:div>
    <w:div w:id="755055182">
      <w:bodyDiv w:val="1"/>
      <w:marLeft w:val="0"/>
      <w:marRight w:val="0"/>
      <w:marTop w:val="0"/>
      <w:marBottom w:val="0"/>
      <w:divBdr>
        <w:top w:val="none" w:sz="0" w:space="0" w:color="auto"/>
        <w:left w:val="none" w:sz="0" w:space="0" w:color="auto"/>
        <w:bottom w:val="none" w:sz="0" w:space="0" w:color="auto"/>
        <w:right w:val="none" w:sz="0" w:space="0" w:color="auto"/>
      </w:divBdr>
    </w:div>
    <w:div w:id="813571680">
      <w:bodyDiv w:val="1"/>
      <w:marLeft w:val="0"/>
      <w:marRight w:val="0"/>
      <w:marTop w:val="0"/>
      <w:marBottom w:val="0"/>
      <w:divBdr>
        <w:top w:val="none" w:sz="0" w:space="0" w:color="auto"/>
        <w:left w:val="none" w:sz="0" w:space="0" w:color="auto"/>
        <w:bottom w:val="none" w:sz="0" w:space="0" w:color="auto"/>
        <w:right w:val="none" w:sz="0" w:space="0" w:color="auto"/>
      </w:divBdr>
    </w:div>
    <w:div w:id="965892726">
      <w:bodyDiv w:val="1"/>
      <w:marLeft w:val="0"/>
      <w:marRight w:val="0"/>
      <w:marTop w:val="0"/>
      <w:marBottom w:val="0"/>
      <w:divBdr>
        <w:top w:val="none" w:sz="0" w:space="0" w:color="auto"/>
        <w:left w:val="none" w:sz="0" w:space="0" w:color="auto"/>
        <w:bottom w:val="none" w:sz="0" w:space="0" w:color="auto"/>
        <w:right w:val="none" w:sz="0" w:space="0" w:color="auto"/>
      </w:divBdr>
    </w:div>
    <w:div w:id="1580948035">
      <w:bodyDiv w:val="1"/>
      <w:marLeft w:val="0"/>
      <w:marRight w:val="0"/>
      <w:marTop w:val="0"/>
      <w:marBottom w:val="0"/>
      <w:divBdr>
        <w:top w:val="none" w:sz="0" w:space="0" w:color="auto"/>
        <w:left w:val="none" w:sz="0" w:space="0" w:color="auto"/>
        <w:bottom w:val="none" w:sz="0" w:space="0" w:color="auto"/>
        <w:right w:val="none" w:sz="0" w:space="0" w:color="auto"/>
      </w:divBdr>
    </w:div>
    <w:div w:id="1604723964">
      <w:bodyDiv w:val="1"/>
      <w:marLeft w:val="0"/>
      <w:marRight w:val="0"/>
      <w:marTop w:val="0"/>
      <w:marBottom w:val="0"/>
      <w:divBdr>
        <w:top w:val="none" w:sz="0" w:space="0" w:color="auto"/>
        <w:left w:val="none" w:sz="0" w:space="0" w:color="auto"/>
        <w:bottom w:val="none" w:sz="0" w:space="0" w:color="auto"/>
        <w:right w:val="none" w:sz="0" w:space="0" w:color="auto"/>
      </w:divBdr>
    </w:div>
    <w:div w:id="1626158848">
      <w:bodyDiv w:val="1"/>
      <w:marLeft w:val="0"/>
      <w:marRight w:val="0"/>
      <w:marTop w:val="0"/>
      <w:marBottom w:val="0"/>
      <w:divBdr>
        <w:top w:val="none" w:sz="0" w:space="0" w:color="auto"/>
        <w:left w:val="none" w:sz="0" w:space="0" w:color="auto"/>
        <w:bottom w:val="none" w:sz="0" w:space="0" w:color="auto"/>
        <w:right w:val="none" w:sz="0" w:space="0" w:color="auto"/>
      </w:divBdr>
    </w:div>
    <w:div w:id="2007395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stralianantiicecampaign.org.au" TargetMode="External"/><Relationship Id="rId13" Type="http://schemas.openxmlformats.org/officeDocument/2006/relationships/hyperlink" Target="http://www.fishpond.com.au" TargetMode="External"/><Relationship Id="rId3" Type="http://schemas.openxmlformats.org/officeDocument/2006/relationships/settings" Target="settings.xml"/><Relationship Id="rId7" Type="http://schemas.openxmlformats.org/officeDocument/2006/relationships/hyperlink" Target="mailto:admin@australianantiicecampaign.org.au" TargetMode="External"/><Relationship Id="rId12" Type="http://schemas.openxmlformats.org/officeDocument/2006/relationships/hyperlink" Target="http://www.betterworldbook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okdepository.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youtube.com/watch?v=Qgpofcn5ZHA" TargetMode="External"/><Relationship Id="rId4" Type="http://schemas.openxmlformats.org/officeDocument/2006/relationships/webSettings" Target="webSettings.xml"/><Relationship Id="rId9" Type="http://schemas.openxmlformats.org/officeDocument/2006/relationships/hyperlink" Target="http://www.adis.health.qld.gov.au/" TargetMode="External"/><Relationship Id="rId14" Type="http://schemas.openxmlformats.org/officeDocument/2006/relationships/hyperlink" Target="http://www.dualdiagnosistraining.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472</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Resource list for loved ones and Support People</vt:lpstr>
    </vt:vector>
  </TitlesOfParts>
  <Company>LINC Northern Region</Company>
  <LinksUpToDate>false</LinksUpToDate>
  <CharactersWithSpaces>3163</CharactersWithSpaces>
  <SharedDoc>false</SharedDoc>
  <HLinks>
    <vt:vector size="42" baseType="variant">
      <vt:variant>
        <vt:i4>1048654</vt:i4>
      </vt:variant>
      <vt:variant>
        <vt:i4>18</vt:i4>
      </vt:variant>
      <vt:variant>
        <vt:i4>0</vt:i4>
      </vt:variant>
      <vt:variant>
        <vt:i4>5</vt:i4>
      </vt:variant>
      <vt:variant>
        <vt:lpwstr>http://www.dualdiagnosistraining.com.au/</vt:lpwstr>
      </vt:variant>
      <vt:variant>
        <vt:lpwstr/>
      </vt:variant>
      <vt:variant>
        <vt:i4>3801141</vt:i4>
      </vt:variant>
      <vt:variant>
        <vt:i4>15</vt:i4>
      </vt:variant>
      <vt:variant>
        <vt:i4>0</vt:i4>
      </vt:variant>
      <vt:variant>
        <vt:i4>5</vt:i4>
      </vt:variant>
      <vt:variant>
        <vt:lpwstr>http://www.fishpond.com.au/</vt:lpwstr>
      </vt:variant>
      <vt:variant>
        <vt:lpwstr/>
      </vt:variant>
      <vt:variant>
        <vt:i4>5439552</vt:i4>
      </vt:variant>
      <vt:variant>
        <vt:i4>12</vt:i4>
      </vt:variant>
      <vt:variant>
        <vt:i4>0</vt:i4>
      </vt:variant>
      <vt:variant>
        <vt:i4>5</vt:i4>
      </vt:variant>
      <vt:variant>
        <vt:lpwstr>http://www.betterworldbooks.com/</vt:lpwstr>
      </vt:variant>
      <vt:variant>
        <vt:lpwstr/>
      </vt:variant>
      <vt:variant>
        <vt:i4>2687023</vt:i4>
      </vt:variant>
      <vt:variant>
        <vt:i4>9</vt:i4>
      </vt:variant>
      <vt:variant>
        <vt:i4>0</vt:i4>
      </vt:variant>
      <vt:variant>
        <vt:i4>5</vt:i4>
      </vt:variant>
      <vt:variant>
        <vt:lpwstr>http://www.bookdepository.com/</vt:lpwstr>
      </vt:variant>
      <vt:variant>
        <vt:lpwstr/>
      </vt:variant>
      <vt:variant>
        <vt:i4>3539057</vt:i4>
      </vt:variant>
      <vt:variant>
        <vt:i4>6</vt:i4>
      </vt:variant>
      <vt:variant>
        <vt:i4>0</vt:i4>
      </vt:variant>
      <vt:variant>
        <vt:i4>5</vt:i4>
      </vt:variant>
      <vt:variant>
        <vt:lpwstr>http://www.youtube.com/watch?v=Qgpofcn5ZHA</vt:lpwstr>
      </vt:variant>
      <vt:variant>
        <vt:lpwstr/>
      </vt:variant>
      <vt:variant>
        <vt:i4>983132</vt:i4>
      </vt:variant>
      <vt:variant>
        <vt:i4>3</vt:i4>
      </vt:variant>
      <vt:variant>
        <vt:i4>0</vt:i4>
      </vt:variant>
      <vt:variant>
        <vt:i4>5</vt:i4>
      </vt:variant>
      <vt:variant>
        <vt:lpwstr>http://www.australianantiicecampaign.org.au/</vt:lpwstr>
      </vt:variant>
      <vt:variant>
        <vt:lpwstr/>
      </vt:variant>
      <vt:variant>
        <vt:i4>721022</vt:i4>
      </vt:variant>
      <vt:variant>
        <vt:i4>0</vt:i4>
      </vt:variant>
      <vt:variant>
        <vt:i4>0</vt:i4>
      </vt:variant>
      <vt:variant>
        <vt:i4>5</vt:i4>
      </vt:variant>
      <vt:variant>
        <vt:lpwstr>mailto:admin@australianantiicecampaign.org.au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Resource list for loved ones and Support People</dc:title>
  <dc:creator>HP Authorized Customer</dc:creator>
  <cp:lastModifiedBy>George Patriki</cp:lastModifiedBy>
  <cp:revision>13</cp:revision>
  <cp:lastPrinted>2001-08-28T12:38:00Z</cp:lastPrinted>
  <dcterms:created xsi:type="dcterms:W3CDTF">2016-04-27T11:34:00Z</dcterms:created>
  <dcterms:modified xsi:type="dcterms:W3CDTF">2019-08-07T04:18:00Z</dcterms:modified>
</cp:coreProperties>
</file>